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50" w:rsidRDefault="001C7650" w:rsidP="00A12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455">
        <w:rPr>
          <w:rFonts w:ascii="Times New Roman" w:hAnsi="Times New Roman" w:cs="Times New Roman"/>
          <w:b/>
          <w:bCs/>
          <w:sz w:val="28"/>
          <w:szCs w:val="28"/>
        </w:rPr>
        <w:t xml:space="preserve">24.03.2016 года </w:t>
      </w:r>
      <w:r w:rsidRPr="00A12455">
        <w:rPr>
          <w:rFonts w:ascii="Times New Roman" w:hAnsi="Times New Roman" w:cs="Times New Roman"/>
          <w:sz w:val="28"/>
          <w:szCs w:val="28"/>
        </w:rPr>
        <w:t>в МБОУ ООШ № 19 в рамках предметной недели по основам православной культуры учащиеся 1А класса посмотрели презентацию «Храмы Кубани». Ребята узнали много нового и интересного о храмах Краснодарского края.</w:t>
      </w:r>
    </w:p>
    <w:p w:rsidR="001C7650" w:rsidRDefault="001C7650" w:rsidP="00A1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650" w:rsidRDefault="001C7650" w:rsidP="00A12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650" w:rsidRPr="00A12455" w:rsidRDefault="001C7650" w:rsidP="00A12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B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4.25pt;height:246.75pt;visibility:visible">
            <v:imagedata r:id="rId4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7B83">
        <w:rPr>
          <w:noProof/>
        </w:rPr>
        <w:pict>
          <v:shape id="Рисунок 4" o:spid="_x0000_i1026" type="#_x0000_t75" style="width:224.25pt;height:168pt;visibility:visible">
            <v:imagedata r:id="rId5" o:title=""/>
          </v:shape>
        </w:pict>
      </w:r>
    </w:p>
    <w:sectPr w:rsidR="001C7650" w:rsidRPr="00A12455" w:rsidSect="00D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455"/>
    <w:rsid w:val="0004296A"/>
    <w:rsid w:val="000439EF"/>
    <w:rsid w:val="001C7650"/>
    <w:rsid w:val="00294E57"/>
    <w:rsid w:val="004363FB"/>
    <w:rsid w:val="009C5F01"/>
    <w:rsid w:val="00A12455"/>
    <w:rsid w:val="00D63596"/>
    <w:rsid w:val="00F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9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35</Words>
  <Characters>203</Characters>
  <Application>Microsoft Office Outlook</Application>
  <DocSecurity>0</DocSecurity>
  <Lines>0</Lines>
  <Paragraphs>0</Paragraphs>
  <ScaleCrop>false</ScaleCrop>
  <Company>МОУ ООШ № 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2016-03-23T08:20:00Z</dcterms:created>
  <dcterms:modified xsi:type="dcterms:W3CDTF">2016-03-29T05:47:00Z</dcterms:modified>
</cp:coreProperties>
</file>