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EB" w:rsidRDefault="008E1C95" w:rsidP="002F30EB">
      <w:pPr>
        <w:jc w:val="center"/>
        <w:rPr>
          <w:rFonts w:ascii="Times New Roman" w:hAnsi="Times New Roman"/>
          <w:b/>
          <w:color w:val="C45911" w:themeColor="accent2" w:themeShade="BF"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110970" wp14:editId="75786D57">
            <wp:extent cx="2299503" cy="2270760"/>
            <wp:effectExtent l="0" t="0" r="0" b="0"/>
            <wp:docPr id="2" name="Рисунок 2" descr="http://st2.depositphotos.com/1526816/9517/v/950/depositphotos_95172436-stock-illustration-children-around-the-open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1526816/9517/v/950/depositphotos_95172436-stock-illustration-children-around-the-open-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36" cy="227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30EB" w:rsidRPr="00023F07" w:rsidRDefault="00DD777C" w:rsidP="00DD777C">
      <w:pPr>
        <w:jc w:val="center"/>
        <w:rPr>
          <w:rFonts w:ascii="Times New Roman" w:hAnsi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/>
          <w:b/>
          <w:noProof/>
          <w:color w:val="C45911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-649605</wp:posOffset>
            </wp:positionH>
            <wp:positionV relativeFrom="margin">
              <wp:posOffset>2807970</wp:posOffset>
            </wp:positionV>
            <wp:extent cx="1920875" cy="1927860"/>
            <wp:effectExtent l="19050" t="0" r="3175" b="0"/>
            <wp:wrapSquare wrapText="bothSides"/>
            <wp:docPr id="5" name="Рисунок 1" descr="E:\к лету\картинку к стенду лето\Лето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лету\картинку к стенду лето\Лето с книг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C45911" w:themeColor="accent2" w:themeShade="BF"/>
          <w:sz w:val="40"/>
          <w:szCs w:val="40"/>
        </w:rPr>
        <w:t xml:space="preserve">                       </w:t>
      </w:r>
      <w:r w:rsidR="002F30EB" w:rsidRPr="00023F07">
        <w:rPr>
          <w:rFonts w:ascii="Times New Roman" w:hAnsi="Times New Roman"/>
          <w:b/>
          <w:color w:val="C45911" w:themeColor="accent2" w:themeShade="BF"/>
          <w:sz w:val="40"/>
          <w:szCs w:val="40"/>
        </w:rPr>
        <w:t xml:space="preserve">ШКОЛЬНЫЙ </w:t>
      </w:r>
      <w:r>
        <w:rPr>
          <w:rFonts w:ascii="Times New Roman" w:hAnsi="Times New Roman"/>
          <w:b/>
          <w:color w:val="C45911" w:themeColor="accent2" w:themeShade="BF"/>
          <w:sz w:val="40"/>
          <w:szCs w:val="40"/>
        </w:rPr>
        <w:t xml:space="preserve">  БИБЛИОТЕЧНЫЙ   КЛУБ</w:t>
      </w:r>
      <w:r>
        <w:rPr>
          <w:rFonts w:ascii="Times New Roman" w:hAnsi="Times New Roman"/>
          <w:b/>
          <w:color w:val="C45911" w:themeColor="accent2" w:themeShade="BF"/>
          <w:sz w:val="40"/>
          <w:szCs w:val="40"/>
        </w:rPr>
        <w:br/>
        <w:t>«КНИГОЧЕЙ»</w:t>
      </w:r>
    </w:p>
    <w:p w:rsidR="002F30EB" w:rsidRPr="00FE24C4" w:rsidRDefault="008E1C95" w:rsidP="002F30EB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Июнь, август </w:t>
      </w:r>
    </w:p>
    <w:p w:rsidR="002F30EB" w:rsidRPr="00FE24C4" w:rsidRDefault="002F30EB" w:rsidP="002F30EB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>10.00 час.-12.00 час.</w:t>
      </w:r>
    </w:p>
    <w:p w:rsidR="002F30EB" w:rsidRPr="00DD777C" w:rsidRDefault="002F30EB" w:rsidP="00DD777C">
      <w:pPr>
        <w:jc w:val="center"/>
        <w:rPr>
          <w:rFonts w:ascii="Times New Roman" w:hAnsi="Times New Roman"/>
          <w:b/>
          <w:color w:val="1F3864" w:themeColor="accent5" w:themeShade="80"/>
          <w:sz w:val="40"/>
          <w:szCs w:val="40"/>
        </w:rPr>
      </w:pPr>
      <w:proofErr w:type="gramStart"/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>(рук.</w:t>
      </w:r>
      <w:proofErr w:type="gramEnd"/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 </w:t>
      </w:r>
      <w:proofErr w:type="spellStart"/>
      <w:proofErr w:type="gramStart"/>
      <w:r w:rsidR="008E1C95">
        <w:rPr>
          <w:rFonts w:ascii="Times New Roman" w:hAnsi="Times New Roman"/>
          <w:b/>
          <w:color w:val="1F3864" w:themeColor="accent5" w:themeShade="80"/>
          <w:sz w:val="40"/>
          <w:szCs w:val="40"/>
        </w:rPr>
        <w:t>Кудояр</w:t>
      </w:r>
      <w:proofErr w:type="spellEnd"/>
      <w:r w:rsidR="008E1C95">
        <w:rPr>
          <w:rFonts w:ascii="Times New Roman" w:hAnsi="Times New Roman"/>
          <w:b/>
          <w:color w:val="1F3864" w:themeColor="accent5" w:themeShade="80"/>
          <w:sz w:val="40"/>
          <w:szCs w:val="40"/>
        </w:rPr>
        <w:t xml:space="preserve"> Светлана Николаевна</w:t>
      </w:r>
      <w:r w:rsidRPr="00FE24C4">
        <w:rPr>
          <w:rFonts w:ascii="Times New Roman" w:hAnsi="Times New Roman"/>
          <w:b/>
          <w:color w:val="1F3864" w:themeColor="accent5" w:themeShade="80"/>
          <w:sz w:val="40"/>
          <w:szCs w:val="40"/>
        </w:rPr>
        <w:t>)</w:t>
      </w:r>
      <w:proofErr w:type="gramEnd"/>
    </w:p>
    <w:p w:rsidR="002F30EB" w:rsidRDefault="002F30EB" w:rsidP="002F30EB">
      <w:pPr>
        <w:jc w:val="center"/>
        <w:rPr>
          <w:rFonts w:ascii="Times New Roman" w:hAnsi="Times New Roman"/>
          <w:b/>
          <w:sz w:val="40"/>
          <w:szCs w:val="40"/>
        </w:rPr>
      </w:pPr>
    </w:p>
    <w:p w:rsidR="00DD777C" w:rsidRPr="00023F07" w:rsidRDefault="00DD777C" w:rsidP="00DD777C">
      <w:pPr>
        <w:rPr>
          <w:rFonts w:ascii="Times New Roman" w:hAnsi="Times New Roman"/>
          <w:b/>
          <w:color w:val="538135" w:themeColor="accent6" w:themeShade="BF"/>
          <w:sz w:val="40"/>
          <w:szCs w:val="40"/>
        </w:rPr>
      </w:pPr>
    </w:p>
    <w:sectPr w:rsidR="00DD777C" w:rsidRPr="00023F07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EB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4267"/>
    <w:rsid w:val="001869F6"/>
    <w:rsid w:val="00195412"/>
    <w:rsid w:val="0019697E"/>
    <w:rsid w:val="001A4F5A"/>
    <w:rsid w:val="001B272D"/>
    <w:rsid w:val="001C1777"/>
    <w:rsid w:val="001C2276"/>
    <w:rsid w:val="001C799D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2F30EB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36B1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1C95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D777C"/>
    <w:rsid w:val="00DE7BB1"/>
    <w:rsid w:val="00DF2528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2018-05-20T12:09:00Z</dcterms:created>
  <dcterms:modified xsi:type="dcterms:W3CDTF">2018-05-20T12:09:00Z</dcterms:modified>
</cp:coreProperties>
</file>